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horzAnchor="margin" w:tblpX="-551" w:tblpY="-369"/>
        <w:tblW w:w="10132" w:type="dxa"/>
        <w:tblCellMar>
          <w:left w:w="70" w:type="dxa"/>
          <w:right w:w="70" w:type="dxa"/>
        </w:tblCellMar>
        <w:tblLook w:val="0000"/>
      </w:tblPr>
      <w:tblGrid>
        <w:gridCol w:w="2068"/>
        <w:gridCol w:w="2014"/>
        <w:gridCol w:w="8"/>
        <w:gridCol w:w="1622"/>
        <w:gridCol w:w="2243"/>
        <w:gridCol w:w="2177"/>
      </w:tblGrid>
      <w:tr w:rsidR="001E683B" w:rsidTr="00076E63">
        <w:trPr>
          <w:trHeight w:val="673"/>
        </w:trPr>
        <w:tc>
          <w:tcPr>
            <w:tcW w:w="4082" w:type="dxa"/>
            <w:gridSpan w:val="2"/>
          </w:tcPr>
          <w:p w:rsidR="001E683B" w:rsidRDefault="001E683B" w:rsidP="00B711A5">
            <w:pPr>
              <w:jc w:val="center"/>
            </w:pPr>
            <w:r w:rsidRPr="00B711A5">
              <w:rPr>
                <w:sz w:val="28"/>
              </w:rPr>
              <w:t>ШОФ</w:t>
            </w:r>
            <w:r w:rsidRPr="00B711A5">
              <w:rPr>
                <w:sz w:val="36"/>
              </w:rPr>
              <w:t>ь</w:t>
            </w:r>
            <w:r w:rsidRPr="00B711A5">
              <w:rPr>
                <w:sz w:val="28"/>
              </w:rPr>
              <w:t>ОР</w:t>
            </w:r>
          </w:p>
        </w:tc>
        <w:tc>
          <w:tcPr>
            <w:tcW w:w="1630" w:type="dxa"/>
            <w:gridSpan w:val="2"/>
          </w:tcPr>
          <w:p w:rsidR="001E683B" w:rsidRDefault="001E683B" w:rsidP="00B711A5">
            <w:pPr>
              <w:jc w:val="both"/>
            </w:pPr>
          </w:p>
        </w:tc>
        <w:tc>
          <w:tcPr>
            <w:tcW w:w="4420" w:type="dxa"/>
            <w:gridSpan w:val="2"/>
          </w:tcPr>
          <w:p w:rsidR="001E683B" w:rsidRDefault="001E683B" w:rsidP="00B711A5">
            <w:pPr>
              <w:jc w:val="center"/>
            </w:pPr>
            <w:r w:rsidRPr="00B711A5">
              <w:rPr>
                <w:sz w:val="32"/>
              </w:rPr>
              <w:t>ВОДАЧ</w:t>
            </w:r>
          </w:p>
        </w:tc>
      </w:tr>
      <w:tr w:rsidR="00FB0792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826"/>
        </w:trPr>
        <w:tc>
          <w:tcPr>
            <w:tcW w:w="2068" w:type="dxa"/>
          </w:tcPr>
          <w:p w:rsidR="00FB0792" w:rsidRPr="00BD1857" w:rsidRDefault="00FB0792" w:rsidP="00FB07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022" w:type="dxa"/>
            <w:gridSpan w:val="2"/>
          </w:tcPr>
          <w:p w:rsidR="00FB0792" w:rsidRPr="00FB0792" w:rsidRDefault="00FB0792" w:rsidP="00FB07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792" w:rsidRPr="00BD1857" w:rsidRDefault="00FB0792" w:rsidP="00FB079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vMerge w:val="restart"/>
          </w:tcPr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1                       1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2                       2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3                       3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4                       4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5                       5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E56579" w:rsidRDefault="00FB0792" w:rsidP="00FB0792">
            <w:pPr>
              <w:jc w:val="both"/>
              <w:rPr>
                <w:b/>
                <w:lang w:val="en-US"/>
              </w:rPr>
            </w:pPr>
            <w:r w:rsidRPr="00B711A5">
              <w:rPr>
                <w:b/>
              </w:rPr>
              <w:t xml:space="preserve">6                       </w:t>
            </w:r>
            <w:r w:rsidR="008721CF">
              <w:rPr>
                <w:b/>
              </w:rPr>
              <w:t>6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7</w:t>
            </w:r>
            <w:r w:rsidR="008721CF">
              <w:rPr>
                <w:b/>
              </w:rPr>
              <w:t xml:space="preserve">                       7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8721CF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 xml:space="preserve">8                     </w:t>
            </w:r>
            <w:r>
              <w:rPr>
                <w:b/>
              </w:rPr>
              <w:t xml:space="preserve">  </w:t>
            </w:r>
          </w:p>
          <w:p w:rsidR="00FB0792" w:rsidRPr="00B711A5" w:rsidRDefault="00FB0792" w:rsidP="00FB0792">
            <w:pPr>
              <w:jc w:val="both"/>
              <w:rPr>
                <w:b/>
              </w:rPr>
            </w:pPr>
          </w:p>
          <w:p w:rsidR="00FB0792" w:rsidRPr="00E56579" w:rsidRDefault="00FB0792" w:rsidP="00FB0792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43" w:type="dxa"/>
          </w:tcPr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3</w:t>
            </w:r>
          </w:p>
          <w:p w:rsidR="00FB0792" w:rsidRPr="005301E9" w:rsidRDefault="00FB0792" w:rsidP="00FB0792">
            <w:pPr>
              <w:jc w:val="both"/>
              <w:rPr>
                <w:b/>
                <w:lang w:val="en-US"/>
              </w:rPr>
            </w:pPr>
          </w:p>
        </w:tc>
        <w:tc>
          <w:tcPr>
            <w:tcW w:w="2177" w:type="dxa"/>
          </w:tcPr>
          <w:p w:rsidR="00FB0792" w:rsidRPr="00B711A5" w:rsidRDefault="00FB0792" w:rsidP="00FB0792">
            <w:pPr>
              <w:jc w:val="both"/>
              <w:rPr>
                <w:b/>
              </w:rPr>
            </w:pPr>
            <w:r w:rsidRPr="00B711A5">
              <w:rPr>
                <w:b/>
              </w:rPr>
              <w:t>4</w:t>
            </w:r>
          </w:p>
          <w:p w:rsidR="00FB0792" w:rsidRPr="005301E9" w:rsidRDefault="00FB0792" w:rsidP="00FB0792">
            <w:pPr>
              <w:jc w:val="both"/>
              <w:rPr>
                <w:b/>
                <w:lang w:val="en-US"/>
              </w:rPr>
            </w:pPr>
          </w:p>
        </w:tc>
      </w:tr>
      <w:tr w:rsidR="00EF172C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917"/>
        </w:trPr>
        <w:tc>
          <w:tcPr>
            <w:tcW w:w="2068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5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6</w:t>
            </w:r>
          </w:p>
          <w:p w:rsidR="00586A1F" w:rsidRDefault="00586A1F" w:rsidP="00094D8B">
            <w:pPr>
              <w:jc w:val="both"/>
            </w:pPr>
          </w:p>
        </w:tc>
        <w:tc>
          <w:tcPr>
            <w:tcW w:w="1622" w:type="dxa"/>
            <w:vMerge/>
          </w:tcPr>
          <w:p w:rsidR="00586A1F" w:rsidRDefault="00586A1F" w:rsidP="00B711A5">
            <w:pPr>
              <w:jc w:val="both"/>
            </w:pPr>
          </w:p>
        </w:tc>
        <w:tc>
          <w:tcPr>
            <w:tcW w:w="2243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7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177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8</w:t>
            </w:r>
          </w:p>
          <w:p w:rsidR="00586A1F" w:rsidRDefault="00586A1F" w:rsidP="00B711A5">
            <w:pPr>
              <w:jc w:val="both"/>
            </w:pPr>
          </w:p>
        </w:tc>
      </w:tr>
      <w:tr w:rsidR="00EF172C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781"/>
        </w:trPr>
        <w:tc>
          <w:tcPr>
            <w:tcW w:w="2068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9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10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586A1F" w:rsidRDefault="00586A1F" w:rsidP="00B711A5">
            <w:pPr>
              <w:jc w:val="both"/>
            </w:pPr>
          </w:p>
        </w:tc>
        <w:tc>
          <w:tcPr>
            <w:tcW w:w="2243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11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177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12</w:t>
            </w:r>
          </w:p>
          <w:p w:rsidR="00586A1F" w:rsidRDefault="00586A1F" w:rsidP="00B711A5">
            <w:pPr>
              <w:jc w:val="both"/>
            </w:pPr>
          </w:p>
        </w:tc>
      </w:tr>
      <w:tr w:rsidR="00EF172C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826"/>
        </w:trPr>
        <w:tc>
          <w:tcPr>
            <w:tcW w:w="2068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13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14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586A1F" w:rsidRDefault="00586A1F" w:rsidP="00B711A5">
            <w:pPr>
              <w:jc w:val="both"/>
            </w:pPr>
          </w:p>
        </w:tc>
        <w:tc>
          <w:tcPr>
            <w:tcW w:w="2243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15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177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16</w:t>
            </w:r>
          </w:p>
          <w:p w:rsidR="00586A1F" w:rsidRDefault="00586A1F" w:rsidP="00B711A5">
            <w:pPr>
              <w:jc w:val="both"/>
            </w:pPr>
          </w:p>
        </w:tc>
      </w:tr>
      <w:tr w:rsidR="00EF172C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940"/>
        </w:trPr>
        <w:tc>
          <w:tcPr>
            <w:tcW w:w="2068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17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18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586A1F" w:rsidRDefault="00586A1F" w:rsidP="00B711A5">
            <w:pPr>
              <w:jc w:val="both"/>
            </w:pPr>
          </w:p>
        </w:tc>
        <w:tc>
          <w:tcPr>
            <w:tcW w:w="2243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19</w:t>
            </w:r>
          </w:p>
          <w:p w:rsidR="00586A1F" w:rsidRDefault="00586A1F" w:rsidP="00B711A5">
            <w:pPr>
              <w:jc w:val="both"/>
            </w:pPr>
          </w:p>
        </w:tc>
        <w:tc>
          <w:tcPr>
            <w:tcW w:w="2177" w:type="dxa"/>
          </w:tcPr>
          <w:p w:rsidR="00586A1F" w:rsidRPr="00B711A5" w:rsidRDefault="00586A1F" w:rsidP="00B711A5">
            <w:pPr>
              <w:jc w:val="both"/>
              <w:rPr>
                <w:b/>
              </w:rPr>
            </w:pPr>
            <w:r w:rsidRPr="00B711A5">
              <w:rPr>
                <w:b/>
              </w:rPr>
              <w:t>20</w:t>
            </w:r>
          </w:p>
          <w:p w:rsidR="00586A1F" w:rsidRDefault="00586A1F" w:rsidP="00B711A5">
            <w:pPr>
              <w:jc w:val="both"/>
            </w:pPr>
          </w:p>
        </w:tc>
      </w:tr>
      <w:tr w:rsidR="001E683B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781"/>
        </w:trPr>
        <w:tc>
          <w:tcPr>
            <w:tcW w:w="2068" w:type="dxa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56567B" w:rsidRDefault="0056567B" w:rsidP="00B711A5">
            <w:pPr>
              <w:jc w:val="both"/>
            </w:pPr>
          </w:p>
        </w:tc>
        <w:tc>
          <w:tcPr>
            <w:tcW w:w="2243" w:type="dxa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2177" w:type="dxa"/>
          </w:tcPr>
          <w:p w:rsidR="000F7432" w:rsidRPr="008721CF" w:rsidRDefault="004F1CEB" w:rsidP="004F1CEB">
            <w:pPr>
              <w:jc w:val="both"/>
            </w:pPr>
            <w:r>
              <w:rPr>
                <w:lang w:val="en-US"/>
              </w:rPr>
              <w:t>2</w:t>
            </w:r>
            <w:r w:rsidR="008721CF">
              <w:t>4</w:t>
            </w:r>
          </w:p>
        </w:tc>
      </w:tr>
      <w:tr w:rsidR="001E683B" w:rsidTr="00076E63">
        <w:tblPrEx>
          <w:tblCellMar>
            <w:left w:w="108" w:type="dxa"/>
            <w:right w:w="108" w:type="dxa"/>
          </w:tblCellMar>
          <w:tblLook w:val="04A0"/>
        </w:tblPrEx>
        <w:trPr>
          <w:trHeight w:val="826"/>
        </w:trPr>
        <w:tc>
          <w:tcPr>
            <w:tcW w:w="2068" w:type="dxa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56567B" w:rsidRDefault="0056567B" w:rsidP="00B711A5">
            <w:pPr>
              <w:jc w:val="both"/>
            </w:pPr>
          </w:p>
        </w:tc>
        <w:tc>
          <w:tcPr>
            <w:tcW w:w="2243" w:type="dxa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  <w:p w:rsidR="000F7432" w:rsidRDefault="000F7432" w:rsidP="00B711A5">
            <w:pPr>
              <w:jc w:val="both"/>
            </w:pPr>
          </w:p>
        </w:tc>
        <w:tc>
          <w:tcPr>
            <w:tcW w:w="2177" w:type="dxa"/>
          </w:tcPr>
          <w:p w:rsidR="0056567B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  <w:p w:rsidR="000F7432" w:rsidRDefault="000F7432" w:rsidP="00B711A5">
            <w:pPr>
              <w:jc w:val="both"/>
            </w:pPr>
          </w:p>
        </w:tc>
      </w:tr>
      <w:tr w:rsidR="008721CF" w:rsidTr="00476D9C">
        <w:tblPrEx>
          <w:tblCellMar>
            <w:left w:w="108" w:type="dxa"/>
            <w:right w:w="108" w:type="dxa"/>
          </w:tblCellMar>
          <w:tblLook w:val="04A0"/>
        </w:tblPrEx>
        <w:trPr>
          <w:trHeight w:val="940"/>
        </w:trPr>
        <w:tc>
          <w:tcPr>
            <w:tcW w:w="2068" w:type="dxa"/>
          </w:tcPr>
          <w:p w:rsidR="008721CF" w:rsidRPr="008721CF" w:rsidRDefault="008721CF" w:rsidP="00B711A5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:rsidR="008721CF" w:rsidRDefault="008721CF" w:rsidP="00B711A5">
            <w:pPr>
              <w:jc w:val="both"/>
            </w:pPr>
          </w:p>
        </w:tc>
        <w:tc>
          <w:tcPr>
            <w:tcW w:w="2022" w:type="dxa"/>
            <w:gridSpan w:val="2"/>
          </w:tcPr>
          <w:p w:rsidR="008721CF" w:rsidRPr="004F1CEB" w:rsidRDefault="008721CF" w:rsidP="00B711A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</w:t>
            </w:r>
          </w:p>
          <w:p w:rsidR="008721CF" w:rsidRDefault="008721CF" w:rsidP="00B711A5">
            <w:pPr>
              <w:jc w:val="both"/>
            </w:pPr>
          </w:p>
        </w:tc>
        <w:tc>
          <w:tcPr>
            <w:tcW w:w="1622" w:type="dxa"/>
            <w:vMerge/>
          </w:tcPr>
          <w:p w:rsidR="008721CF" w:rsidRDefault="008721CF" w:rsidP="00B711A5">
            <w:pPr>
              <w:jc w:val="both"/>
            </w:pPr>
          </w:p>
        </w:tc>
        <w:tc>
          <w:tcPr>
            <w:tcW w:w="4420" w:type="dxa"/>
            <w:gridSpan w:val="2"/>
          </w:tcPr>
          <w:p w:rsidR="008721CF" w:rsidRDefault="008721CF" w:rsidP="008721CF">
            <w:pPr>
              <w:jc w:val="center"/>
              <w:rPr>
                <w:sz w:val="32"/>
              </w:rPr>
            </w:pPr>
          </w:p>
          <w:p w:rsidR="008721CF" w:rsidRPr="00B711A5" w:rsidRDefault="008721CF" w:rsidP="008721CF">
            <w:pPr>
              <w:jc w:val="center"/>
            </w:pPr>
            <w:r w:rsidRPr="008721CF">
              <w:rPr>
                <w:sz w:val="32"/>
              </w:rPr>
              <w:t>2-ра Врата</w:t>
            </w:r>
          </w:p>
        </w:tc>
      </w:tr>
    </w:tbl>
    <w:p w:rsidR="001E683B" w:rsidRDefault="001E683B" w:rsidP="00076E63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943"/>
      </w:tblGrid>
      <w:tr w:rsidR="002478A4" w:rsidTr="002478A4">
        <w:trPr>
          <w:trHeight w:val="1005"/>
        </w:trPr>
        <w:tc>
          <w:tcPr>
            <w:tcW w:w="2943" w:type="dxa"/>
          </w:tcPr>
          <w:p w:rsidR="002478A4" w:rsidRDefault="002478A4" w:rsidP="002478A4">
            <w:pPr>
              <w:jc w:val="center"/>
              <w:rPr>
                <w:sz w:val="28"/>
                <w:szCs w:val="28"/>
              </w:rPr>
            </w:pPr>
          </w:p>
          <w:p w:rsidR="002478A4" w:rsidRPr="002478A4" w:rsidRDefault="002478A4" w:rsidP="0024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Маса</w:t>
            </w:r>
          </w:p>
        </w:tc>
      </w:tr>
    </w:tbl>
    <w:p w:rsidR="002478A4" w:rsidRDefault="002478A4" w:rsidP="002478A4">
      <w:pPr>
        <w:spacing w:line="24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pPr w:leftFromText="141" w:rightFromText="141" w:horzAnchor="margin" w:tblpX="-551" w:tblpY="-369"/>
        <w:tblW w:w="10132" w:type="dxa"/>
        <w:tblLook w:val="04A0"/>
      </w:tblPr>
      <w:tblGrid>
        <w:gridCol w:w="38"/>
        <w:gridCol w:w="2068"/>
        <w:gridCol w:w="2022"/>
        <w:gridCol w:w="995"/>
        <w:gridCol w:w="5009"/>
      </w:tblGrid>
      <w:tr w:rsidR="002478A4" w:rsidTr="002478A4">
        <w:trPr>
          <w:trHeight w:val="1407"/>
        </w:trPr>
        <w:tc>
          <w:tcPr>
            <w:tcW w:w="5123" w:type="dxa"/>
            <w:gridSpan w:val="4"/>
          </w:tcPr>
          <w:p w:rsidR="002478A4" w:rsidRPr="008721CF" w:rsidRDefault="002478A4" w:rsidP="009B0397">
            <w:pPr>
              <w:jc w:val="both"/>
              <w:rPr>
                <w:b/>
              </w:rPr>
            </w:pPr>
          </w:p>
          <w:p w:rsidR="002478A4" w:rsidRDefault="002478A4" w:rsidP="009B0397">
            <w:pPr>
              <w:jc w:val="both"/>
            </w:pPr>
          </w:p>
        </w:tc>
        <w:tc>
          <w:tcPr>
            <w:tcW w:w="5009" w:type="dxa"/>
          </w:tcPr>
          <w:p w:rsidR="002478A4" w:rsidRPr="004F1CEB" w:rsidRDefault="002478A4" w:rsidP="009B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3</w:t>
            </w:r>
          </w:p>
          <w:p w:rsidR="002478A4" w:rsidRDefault="002478A4" w:rsidP="009B0397">
            <w:pPr>
              <w:jc w:val="both"/>
            </w:pPr>
          </w:p>
        </w:tc>
      </w:tr>
      <w:tr w:rsidR="002478A4" w:rsidTr="009B0397">
        <w:trPr>
          <w:gridBefore w:val="1"/>
          <w:gridAfter w:val="2"/>
          <w:wBefore w:w="38" w:type="dxa"/>
          <w:wAfter w:w="6004" w:type="dxa"/>
          <w:trHeight w:val="940"/>
        </w:trPr>
        <w:tc>
          <w:tcPr>
            <w:tcW w:w="2068" w:type="dxa"/>
          </w:tcPr>
          <w:p w:rsidR="002478A4" w:rsidRDefault="002478A4" w:rsidP="002478A4">
            <w:pPr>
              <w:jc w:val="both"/>
            </w:pPr>
          </w:p>
        </w:tc>
        <w:tc>
          <w:tcPr>
            <w:tcW w:w="2022" w:type="dxa"/>
          </w:tcPr>
          <w:p w:rsidR="002478A4" w:rsidRDefault="002478A4" w:rsidP="002478A4">
            <w:pPr>
              <w:jc w:val="both"/>
            </w:pPr>
          </w:p>
        </w:tc>
      </w:tr>
    </w:tbl>
    <w:tbl>
      <w:tblPr>
        <w:tblStyle w:val="TableGrid"/>
        <w:tblW w:w="0" w:type="auto"/>
        <w:tblInd w:w="-459" w:type="dxa"/>
        <w:tblLook w:val="04A0"/>
      </w:tblPr>
      <w:tblGrid>
        <w:gridCol w:w="1985"/>
        <w:gridCol w:w="1984"/>
        <w:gridCol w:w="1984"/>
      </w:tblGrid>
      <w:tr w:rsidR="002478A4" w:rsidTr="002478A4">
        <w:tc>
          <w:tcPr>
            <w:tcW w:w="1985" w:type="dxa"/>
          </w:tcPr>
          <w:p w:rsidR="002478A4" w:rsidRPr="002478A4" w:rsidRDefault="002478A4" w:rsidP="00076E63">
            <w:pPr>
              <w:jc w:val="both"/>
              <w:rPr>
                <w:b/>
              </w:rPr>
            </w:pPr>
            <w:r w:rsidRPr="002478A4">
              <w:rPr>
                <w:b/>
              </w:rPr>
              <w:t>31</w:t>
            </w:r>
          </w:p>
          <w:p w:rsidR="002478A4" w:rsidRDefault="002478A4" w:rsidP="00076E63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478A4" w:rsidRDefault="002478A4" w:rsidP="00076E6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478A4" w:rsidRPr="002478A4" w:rsidRDefault="002478A4" w:rsidP="00076E63">
            <w:pPr>
              <w:jc w:val="both"/>
              <w:rPr>
                <w:b/>
              </w:rPr>
            </w:pPr>
            <w:r w:rsidRPr="002478A4">
              <w:rPr>
                <w:b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8A4" w:rsidRPr="002478A4" w:rsidRDefault="002478A4" w:rsidP="00076E63">
            <w:pPr>
              <w:jc w:val="both"/>
              <w:rPr>
                <w:b/>
              </w:rPr>
            </w:pPr>
            <w:r w:rsidRPr="002478A4">
              <w:rPr>
                <w:b/>
              </w:rPr>
              <w:t>9</w:t>
            </w:r>
          </w:p>
        </w:tc>
      </w:tr>
    </w:tbl>
    <w:p w:rsidR="002478A4" w:rsidRDefault="002478A4" w:rsidP="00076E63">
      <w:pPr>
        <w:jc w:val="both"/>
        <w:rPr>
          <w:sz w:val="28"/>
          <w:szCs w:val="28"/>
        </w:rPr>
      </w:pPr>
    </w:p>
    <w:p w:rsidR="002478A4" w:rsidRPr="002478A4" w:rsidRDefault="002478A4" w:rsidP="002478A4">
      <w:pPr>
        <w:jc w:val="center"/>
        <w:rPr>
          <w:i/>
          <w:sz w:val="28"/>
          <w:szCs w:val="28"/>
        </w:rPr>
      </w:pPr>
      <w:r w:rsidRPr="002478A4">
        <w:rPr>
          <w:i/>
          <w:sz w:val="28"/>
          <w:szCs w:val="28"/>
        </w:rPr>
        <w:t xml:space="preserve">Схема  на седалки на автобус Неоплан </w:t>
      </w:r>
      <w:r w:rsidRPr="002478A4">
        <w:rPr>
          <w:i/>
          <w:sz w:val="28"/>
          <w:szCs w:val="28"/>
          <w:lang w:val="en-US"/>
        </w:rPr>
        <w:t xml:space="preserve"> </w:t>
      </w:r>
      <w:r w:rsidRPr="002478A4">
        <w:rPr>
          <w:i/>
          <w:sz w:val="28"/>
          <w:szCs w:val="28"/>
        </w:rPr>
        <w:t>рег. номер С</w:t>
      </w:r>
      <w:r w:rsidRPr="002478A4">
        <w:rPr>
          <w:i/>
          <w:sz w:val="28"/>
          <w:szCs w:val="28"/>
          <w:lang w:val="en-US"/>
        </w:rPr>
        <w:t>B</w:t>
      </w:r>
      <w:r w:rsidRPr="002478A4">
        <w:rPr>
          <w:i/>
          <w:sz w:val="28"/>
          <w:szCs w:val="28"/>
        </w:rPr>
        <w:t xml:space="preserve"> </w:t>
      </w:r>
      <w:r w:rsidRPr="002478A4">
        <w:rPr>
          <w:i/>
          <w:sz w:val="28"/>
          <w:szCs w:val="28"/>
          <w:lang w:val="en-US"/>
        </w:rPr>
        <w:t>1737</w:t>
      </w:r>
      <w:r w:rsidRPr="002478A4">
        <w:rPr>
          <w:i/>
          <w:sz w:val="28"/>
          <w:szCs w:val="28"/>
        </w:rPr>
        <w:t xml:space="preserve"> </w:t>
      </w:r>
      <w:r w:rsidRPr="002478A4">
        <w:rPr>
          <w:i/>
          <w:sz w:val="28"/>
          <w:szCs w:val="28"/>
          <w:lang w:val="en-US"/>
        </w:rPr>
        <w:t>AM</w:t>
      </w:r>
    </w:p>
    <w:sectPr w:rsidR="002478A4" w:rsidRPr="002478A4" w:rsidSect="0093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C6"/>
    <w:multiLevelType w:val="hybridMultilevel"/>
    <w:tmpl w:val="EBC8EE4A"/>
    <w:lvl w:ilvl="0" w:tplc="E2845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2B7B"/>
    <w:multiLevelType w:val="hybridMultilevel"/>
    <w:tmpl w:val="A608EEBE"/>
    <w:lvl w:ilvl="0" w:tplc="36E8C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C80"/>
    <w:multiLevelType w:val="hybridMultilevel"/>
    <w:tmpl w:val="6C06811E"/>
    <w:lvl w:ilvl="0" w:tplc="DB68C35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A1F"/>
    <w:rsid w:val="00031E85"/>
    <w:rsid w:val="0003388F"/>
    <w:rsid w:val="00076E63"/>
    <w:rsid w:val="00094D8B"/>
    <w:rsid w:val="000F7432"/>
    <w:rsid w:val="00192F82"/>
    <w:rsid w:val="001E683B"/>
    <w:rsid w:val="002303FC"/>
    <w:rsid w:val="002478A4"/>
    <w:rsid w:val="002561C0"/>
    <w:rsid w:val="002E3FEF"/>
    <w:rsid w:val="003F34FF"/>
    <w:rsid w:val="004117B1"/>
    <w:rsid w:val="004F1CEB"/>
    <w:rsid w:val="005301E9"/>
    <w:rsid w:val="0056567B"/>
    <w:rsid w:val="00586A1F"/>
    <w:rsid w:val="00666D53"/>
    <w:rsid w:val="006E4CE5"/>
    <w:rsid w:val="007515BF"/>
    <w:rsid w:val="00814E3A"/>
    <w:rsid w:val="0085110D"/>
    <w:rsid w:val="008721CF"/>
    <w:rsid w:val="00875EED"/>
    <w:rsid w:val="00934B6A"/>
    <w:rsid w:val="00965BB5"/>
    <w:rsid w:val="009B3D19"/>
    <w:rsid w:val="00A55339"/>
    <w:rsid w:val="00A838E2"/>
    <w:rsid w:val="00B711A5"/>
    <w:rsid w:val="00BD1857"/>
    <w:rsid w:val="00C1500A"/>
    <w:rsid w:val="00E56579"/>
    <w:rsid w:val="00EF172C"/>
    <w:rsid w:val="00FB0792"/>
    <w:rsid w:val="00FB2294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32C6-D41A-4B6C-818B-1A616B9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2016-05-09T08:55:00Z</dcterms:created>
  <dcterms:modified xsi:type="dcterms:W3CDTF">2016-05-09T08:55:00Z</dcterms:modified>
</cp:coreProperties>
</file>